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3A" w:rsidRPr="00047D3A" w:rsidRDefault="00047D3A" w:rsidP="00047D3A">
      <w:pPr>
        <w:rPr>
          <w:b/>
          <w:i/>
          <w:sz w:val="32"/>
          <w:szCs w:val="32"/>
        </w:rPr>
      </w:pPr>
      <w:bookmarkStart w:id="0" w:name="_GoBack"/>
      <w:bookmarkEnd w:id="0"/>
      <w:r w:rsidRPr="00047D3A">
        <w:rPr>
          <w:b/>
          <w:i/>
          <w:sz w:val="32"/>
          <w:szCs w:val="32"/>
        </w:rPr>
        <w:t>We supply the following for range of communications equipment:</w:t>
      </w:r>
    </w:p>
    <w:p w:rsidR="002E568E" w:rsidRDefault="002E568E" w:rsidP="002E568E">
      <w:r>
        <w:rPr>
          <w:noProof/>
        </w:rPr>
        <w:drawing>
          <wp:inline distT="0" distB="0" distL="0" distR="0" wp14:anchorId="69BA06FB" wp14:editId="20AABAAE">
            <wp:extent cx="3306445" cy="90360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8E" w:rsidRDefault="002E568E" w:rsidP="002E568E">
      <w:pPr>
        <w:pStyle w:val="ListParagraph"/>
        <w:numPr>
          <w:ilvl w:val="0"/>
          <w:numId w:val="5"/>
        </w:numPr>
      </w:pPr>
      <w:r>
        <w:t>Hub equipment and infrastructure.</w:t>
      </w:r>
    </w:p>
    <w:p w:rsidR="002E568E" w:rsidRDefault="002E568E" w:rsidP="002E568E">
      <w:pPr>
        <w:pStyle w:val="ListParagraph"/>
        <w:numPr>
          <w:ilvl w:val="0"/>
          <w:numId w:val="5"/>
        </w:numPr>
      </w:pPr>
      <w:r>
        <w:t>X-series satellite routers for KU-and C-band VSAT systems</w:t>
      </w:r>
    </w:p>
    <w:p w:rsidR="002E568E" w:rsidRDefault="002E568E" w:rsidP="002E568E">
      <w:pPr>
        <w:pStyle w:val="ListParagraph"/>
        <w:numPr>
          <w:ilvl w:val="0"/>
          <w:numId w:val="5"/>
        </w:numPr>
      </w:pPr>
      <w:r>
        <w:t>Aeronautical satellite solutions.</w:t>
      </w:r>
    </w:p>
    <w:p w:rsidR="002E568E" w:rsidRDefault="002E568E" w:rsidP="002E568E">
      <w:pPr>
        <w:pStyle w:val="ListParagraph"/>
        <w:numPr>
          <w:ilvl w:val="0"/>
          <w:numId w:val="5"/>
        </w:numPr>
      </w:pPr>
      <w:proofErr w:type="spellStart"/>
      <w:proofErr w:type="gramStart"/>
      <w:r>
        <w:t>iDirect</w:t>
      </w:r>
      <w:proofErr w:type="spellEnd"/>
      <w:proofErr w:type="gramEnd"/>
      <w:r>
        <w:t xml:space="preserve"> accessories and software.</w:t>
      </w:r>
    </w:p>
    <w:p w:rsidR="002E568E" w:rsidRDefault="002E568E"/>
    <w:p w:rsidR="006308E8" w:rsidRDefault="00586302">
      <w:r>
        <w:rPr>
          <w:noProof/>
        </w:rPr>
        <w:drawing>
          <wp:inline distT="0" distB="0" distL="0" distR="0">
            <wp:extent cx="4603750" cy="1180465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302" w:rsidRDefault="00586302" w:rsidP="00586302">
      <w:pPr>
        <w:pStyle w:val="ListParagraph"/>
        <w:numPr>
          <w:ilvl w:val="0"/>
          <w:numId w:val="1"/>
        </w:numPr>
      </w:pPr>
      <w:r>
        <w:t>VSAT modems (CDM 500,600,700 series)</w:t>
      </w:r>
    </w:p>
    <w:p w:rsidR="00586302" w:rsidRDefault="00586302" w:rsidP="00586302">
      <w:pPr>
        <w:pStyle w:val="ListParagraph"/>
        <w:numPr>
          <w:ilvl w:val="0"/>
          <w:numId w:val="1"/>
        </w:numPr>
      </w:pPr>
      <w:r>
        <w:t>BUC’s Ku- and C-band</w:t>
      </w:r>
    </w:p>
    <w:p w:rsidR="00586302" w:rsidRDefault="00586302" w:rsidP="00586302">
      <w:pPr>
        <w:pStyle w:val="ListParagraph"/>
        <w:numPr>
          <w:ilvl w:val="0"/>
          <w:numId w:val="1"/>
        </w:numPr>
      </w:pPr>
      <w:r>
        <w:t>SSPA’s and HPA’s</w:t>
      </w:r>
    </w:p>
    <w:p w:rsidR="00F419B9" w:rsidRDefault="00F419B9" w:rsidP="00F419B9">
      <w:pPr>
        <w:ind w:left="360"/>
      </w:pPr>
    </w:p>
    <w:p w:rsidR="00586302" w:rsidRDefault="00D22222" w:rsidP="00586302">
      <w:r>
        <w:rPr>
          <w:noProof/>
        </w:rPr>
        <w:drawing>
          <wp:inline distT="0" distB="0" distL="0" distR="0">
            <wp:extent cx="5018405" cy="13290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22" w:rsidRDefault="00AF16FB" w:rsidP="00D22222">
      <w:pPr>
        <w:pStyle w:val="ListParagraph"/>
        <w:numPr>
          <w:ilvl w:val="0"/>
          <w:numId w:val="4"/>
        </w:numPr>
      </w:pPr>
      <w:r>
        <w:t xml:space="preserve">LNB receivers for all applications </w:t>
      </w:r>
      <w:proofErr w:type="spellStart"/>
      <w:r>
        <w:t>i.e</w:t>
      </w:r>
      <w:proofErr w:type="spellEnd"/>
      <w:r>
        <w:t xml:space="preserve"> VSAT</w:t>
      </w:r>
      <w:proofErr w:type="gramStart"/>
      <w:r>
        <w:t>,TV</w:t>
      </w:r>
      <w:proofErr w:type="gramEnd"/>
      <w:r w:rsidR="00F419B9">
        <w:t xml:space="preserve"> etc.</w:t>
      </w:r>
    </w:p>
    <w:p w:rsidR="00AF16FB" w:rsidRDefault="00AF16FB" w:rsidP="00D22222">
      <w:pPr>
        <w:pStyle w:val="ListParagraph"/>
        <w:numPr>
          <w:ilvl w:val="0"/>
          <w:numId w:val="4"/>
        </w:numPr>
      </w:pPr>
      <w:r>
        <w:t>Accessories i.e. Splitters,</w:t>
      </w:r>
      <w:r w:rsidR="002F2C49">
        <w:t xml:space="preserve"> </w:t>
      </w:r>
      <w:r>
        <w:t>signal amplifiers,</w:t>
      </w:r>
      <w:r w:rsidR="002F2C49">
        <w:t xml:space="preserve"> </w:t>
      </w:r>
      <w:r>
        <w:t>cables and connectors</w:t>
      </w:r>
      <w:r w:rsidR="00F419B9">
        <w:t>.</w:t>
      </w:r>
    </w:p>
    <w:p w:rsidR="00586302" w:rsidRDefault="00586302" w:rsidP="00586302"/>
    <w:p w:rsidR="00586302" w:rsidRDefault="00586302" w:rsidP="00586302">
      <w:r>
        <w:rPr>
          <w:noProof/>
        </w:rPr>
        <w:lastRenderedPageBreak/>
        <w:drawing>
          <wp:inline distT="0" distB="0" distL="0" distR="0">
            <wp:extent cx="3381375" cy="977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302" w:rsidRDefault="00586302" w:rsidP="00586302">
      <w:pPr>
        <w:pStyle w:val="ListParagraph"/>
        <w:numPr>
          <w:ilvl w:val="0"/>
          <w:numId w:val="2"/>
        </w:numPr>
      </w:pPr>
      <w:r>
        <w:t>Antenna systems 1.2m up to 3.8m</w:t>
      </w:r>
      <w:r w:rsidR="00182196">
        <w:t>.</w:t>
      </w:r>
    </w:p>
    <w:p w:rsidR="00586302" w:rsidRDefault="00586302" w:rsidP="00586302">
      <w:pPr>
        <w:pStyle w:val="ListParagraph"/>
        <w:numPr>
          <w:ilvl w:val="0"/>
          <w:numId w:val="2"/>
        </w:numPr>
      </w:pPr>
      <w:r>
        <w:t>Ku- and C-band systems</w:t>
      </w:r>
      <w:r w:rsidR="00182196">
        <w:t>.</w:t>
      </w:r>
    </w:p>
    <w:p w:rsidR="00586302" w:rsidRDefault="00586302" w:rsidP="00586302">
      <w:pPr>
        <w:pStyle w:val="ListParagraph"/>
        <w:numPr>
          <w:ilvl w:val="0"/>
          <w:numId w:val="2"/>
        </w:numPr>
      </w:pPr>
      <w:r>
        <w:t>Earth Station antennas 4.6m up to 13m</w:t>
      </w:r>
      <w:r w:rsidR="00182196">
        <w:t>.</w:t>
      </w:r>
    </w:p>
    <w:p w:rsidR="00586302" w:rsidRDefault="00586302" w:rsidP="00586302">
      <w:r>
        <w:rPr>
          <w:noProof/>
        </w:rPr>
        <w:drawing>
          <wp:inline distT="0" distB="0" distL="0" distR="0">
            <wp:extent cx="4253230" cy="11804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302" w:rsidRDefault="00586302" w:rsidP="00586302">
      <w:pPr>
        <w:pStyle w:val="ListParagraph"/>
        <w:numPr>
          <w:ilvl w:val="0"/>
          <w:numId w:val="3"/>
        </w:numPr>
      </w:pPr>
      <w:r>
        <w:t>Antenna systems 1.2m up to 3.8m</w:t>
      </w:r>
      <w:r w:rsidR="00AF16FB">
        <w:t>.</w:t>
      </w:r>
    </w:p>
    <w:p w:rsidR="00586302" w:rsidRDefault="00586302" w:rsidP="00586302">
      <w:pPr>
        <w:pStyle w:val="ListParagraph"/>
        <w:numPr>
          <w:ilvl w:val="0"/>
          <w:numId w:val="3"/>
        </w:numPr>
      </w:pPr>
      <w:r>
        <w:t>Ku- and C-band</w:t>
      </w:r>
      <w:r w:rsidR="00AF16FB">
        <w:t xml:space="preserve"> systems.</w:t>
      </w:r>
    </w:p>
    <w:p w:rsidR="00586302" w:rsidRDefault="00586302" w:rsidP="00586302">
      <w:pPr>
        <w:pStyle w:val="ListParagraph"/>
        <w:numPr>
          <w:ilvl w:val="0"/>
          <w:numId w:val="3"/>
        </w:numPr>
      </w:pPr>
      <w:r>
        <w:t>Earth Station Antennas up to 13</w:t>
      </w:r>
      <w:r w:rsidR="00D22222">
        <w:t>m</w:t>
      </w:r>
      <w:r w:rsidR="00AF16FB">
        <w:t>.</w:t>
      </w:r>
    </w:p>
    <w:p w:rsidR="00360A1A" w:rsidRDefault="00360A1A" w:rsidP="00360A1A">
      <w:pPr>
        <w:ind w:left="360"/>
      </w:pPr>
    </w:p>
    <w:p w:rsidR="007E77D1" w:rsidRDefault="007E77D1" w:rsidP="007E77D1">
      <w:r>
        <w:rPr>
          <w:noProof/>
        </w:rPr>
        <w:drawing>
          <wp:inline distT="0" distB="0" distL="0" distR="0" wp14:anchorId="04D391E8" wp14:editId="1274ED6A">
            <wp:extent cx="2296795" cy="669925"/>
            <wp:effectExtent l="0" t="0" r="8255" b="0"/>
            <wp:docPr id="7" name="Picture 7" descr="M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o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D1" w:rsidRDefault="007E77D1" w:rsidP="007E77D1">
      <w:pPr>
        <w:pStyle w:val="ListParagraph"/>
        <w:numPr>
          <w:ilvl w:val="0"/>
          <w:numId w:val="6"/>
        </w:numPr>
      </w:pPr>
      <w:r>
        <w:t>VoIP systems.</w:t>
      </w:r>
    </w:p>
    <w:p w:rsidR="007E77D1" w:rsidRDefault="007E77D1" w:rsidP="007E77D1">
      <w:pPr>
        <w:pStyle w:val="ListParagraph"/>
        <w:numPr>
          <w:ilvl w:val="0"/>
          <w:numId w:val="6"/>
        </w:numPr>
      </w:pPr>
      <w:r>
        <w:t>Networking routers and access points.</w:t>
      </w:r>
    </w:p>
    <w:p w:rsidR="00744BFD" w:rsidRDefault="007E77D1" w:rsidP="007E77D1">
      <w:pPr>
        <w:pStyle w:val="ListParagraph"/>
        <w:numPr>
          <w:ilvl w:val="0"/>
          <w:numId w:val="6"/>
        </w:numPr>
      </w:pPr>
      <w:proofErr w:type="spellStart"/>
      <w:r>
        <w:t>Wirelless</w:t>
      </w:r>
      <w:proofErr w:type="spellEnd"/>
      <w:r>
        <w:t xml:space="preserve"> access points for point-to</w:t>
      </w:r>
      <w:r w:rsidR="00744BFD">
        <w:t>-</w:t>
      </w:r>
      <w:r>
        <w:t>point and point-to</w:t>
      </w:r>
      <w:r w:rsidR="00744BFD">
        <w:t>-multipoint coverage system.</w:t>
      </w:r>
    </w:p>
    <w:p w:rsidR="00744BFD" w:rsidRDefault="00744BFD" w:rsidP="007E77D1">
      <w:pPr>
        <w:pStyle w:val="ListParagraph"/>
        <w:numPr>
          <w:ilvl w:val="0"/>
          <w:numId w:val="6"/>
        </w:numPr>
      </w:pPr>
      <w:r>
        <w:t>Microwave backbone sy</w:t>
      </w:r>
      <w:r w:rsidR="00F419B9">
        <w:t>s</w:t>
      </w:r>
      <w:r>
        <w:t>tems.</w:t>
      </w:r>
    </w:p>
    <w:p w:rsidR="00744BFD" w:rsidRDefault="00744BFD" w:rsidP="007E77D1">
      <w:pPr>
        <w:pStyle w:val="ListParagraph"/>
        <w:numPr>
          <w:ilvl w:val="0"/>
          <w:numId w:val="6"/>
        </w:numPr>
      </w:pPr>
      <w:r>
        <w:t>WIFI antenna systems</w:t>
      </w:r>
      <w:r w:rsidR="00F419B9">
        <w:t xml:space="preserve"> </w:t>
      </w:r>
      <w:r>
        <w:t>for UHF</w:t>
      </w:r>
      <w:proofErr w:type="gramStart"/>
      <w:r>
        <w:t>,VHF,2.4GHz</w:t>
      </w:r>
      <w:proofErr w:type="gramEnd"/>
      <w:r>
        <w:t xml:space="preserve"> etc.</w:t>
      </w:r>
    </w:p>
    <w:p w:rsidR="007E77D1" w:rsidRDefault="00744BFD" w:rsidP="007E77D1">
      <w:pPr>
        <w:pStyle w:val="ListParagraph"/>
        <w:numPr>
          <w:ilvl w:val="0"/>
          <w:numId w:val="6"/>
        </w:numPr>
      </w:pPr>
      <w:r>
        <w:t>Fiber accessories,</w:t>
      </w:r>
      <w:r w:rsidR="00F419B9">
        <w:t xml:space="preserve"> </w:t>
      </w:r>
      <w:r>
        <w:t>single mode and multi</w:t>
      </w:r>
      <w:r w:rsidR="00F419B9">
        <w:t>-</w:t>
      </w:r>
      <w:r>
        <w:t>mode systems.</w:t>
      </w:r>
      <w:r w:rsidR="007E77D1">
        <w:t xml:space="preserve"> </w:t>
      </w:r>
    </w:p>
    <w:p w:rsidR="002F2C49" w:rsidRDefault="002F2C49" w:rsidP="002F2C49"/>
    <w:p w:rsidR="002F2C49" w:rsidRDefault="002F2C49" w:rsidP="002F2C49"/>
    <w:p w:rsidR="002F2C49" w:rsidRDefault="002F2C49" w:rsidP="002F2C49"/>
    <w:p w:rsidR="002F2C49" w:rsidRDefault="002F2C49" w:rsidP="002F2C49">
      <w:r>
        <w:rPr>
          <w:noProof/>
        </w:rPr>
        <w:lastRenderedPageBreak/>
        <w:drawing>
          <wp:inline distT="0" distB="0" distL="0" distR="0">
            <wp:extent cx="3646805" cy="11163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C49" w:rsidRDefault="002F2C49" w:rsidP="002F2C49">
      <w:pPr>
        <w:pStyle w:val="ListParagraph"/>
        <w:numPr>
          <w:ilvl w:val="0"/>
          <w:numId w:val="7"/>
        </w:numPr>
      </w:pPr>
      <w:r>
        <w:t>Various RF Cables.</w:t>
      </w:r>
    </w:p>
    <w:p w:rsidR="002F2C49" w:rsidRDefault="002F2C49" w:rsidP="002F2C49">
      <w:pPr>
        <w:pStyle w:val="ListParagraph"/>
        <w:numPr>
          <w:ilvl w:val="0"/>
          <w:numId w:val="7"/>
        </w:numPr>
      </w:pPr>
      <w:r>
        <w:t>Specialized RF-connectors and accessories.</w:t>
      </w:r>
    </w:p>
    <w:p w:rsidR="002F2C49" w:rsidRDefault="002F2C49" w:rsidP="002F2C49">
      <w:pPr>
        <w:pStyle w:val="ListParagraph"/>
        <w:numPr>
          <w:ilvl w:val="0"/>
          <w:numId w:val="7"/>
        </w:numPr>
      </w:pPr>
      <w:r>
        <w:t>Specialized crimping tools and accessories.</w:t>
      </w:r>
    </w:p>
    <w:p w:rsidR="002F2C49" w:rsidRDefault="002517F4" w:rsidP="002F2C49">
      <w:pPr>
        <w:pStyle w:val="ListParagraph"/>
        <w:numPr>
          <w:ilvl w:val="0"/>
          <w:numId w:val="7"/>
        </w:numPr>
      </w:pPr>
      <w:r>
        <w:t>RF antennas systems for any application.</w:t>
      </w:r>
    </w:p>
    <w:p w:rsidR="002517F4" w:rsidRDefault="002517F4" w:rsidP="002F2C49">
      <w:pPr>
        <w:pStyle w:val="ListParagraph"/>
        <w:numPr>
          <w:ilvl w:val="0"/>
          <w:numId w:val="7"/>
        </w:numPr>
      </w:pPr>
      <w:r>
        <w:t>RF TX/RF filters.</w:t>
      </w:r>
    </w:p>
    <w:p w:rsidR="002517F4" w:rsidRDefault="002517F4" w:rsidP="002F2C49">
      <w:pPr>
        <w:pStyle w:val="ListParagraph"/>
        <w:numPr>
          <w:ilvl w:val="0"/>
          <w:numId w:val="7"/>
        </w:numPr>
      </w:pPr>
      <w:r>
        <w:t>RF mounting brackets and accessories.</w:t>
      </w:r>
    </w:p>
    <w:p w:rsidR="002517F4" w:rsidRDefault="002517F4" w:rsidP="002F2C49">
      <w:pPr>
        <w:pStyle w:val="ListParagraph"/>
        <w:numPr>
          <w:ilvl w:val="0"/>
          <w:numId w:val="7"/>
        </w:numPr>
      </w:pPr>
      <w:r>
        <w:t>RF Test equipment.</w:t>
      </w:r>
    </w:p>
    <w:p w:rsidR="002517F4" w:rsidRDefault="002517F4" w:rsidP="002F2C49">
      <w:pPr>
        <w:pStyle w:val="ListParagraph"/>
        <w:numPr>
          <w:ilvl w:val="0"/>
          <w:numId w:val="7"/>
        </w:numPr>
      </w:pPr>
      <w:r>
        <w:t>Installation accessories and equipment.</w:t>
      </w:r>
    </w:p>
    <w:p w:rsidR="002517F4" w:rsidRDefault="002517F4" w:rsidP="002517F4"/>
    <w:p w:rsidR="00AF16FB" w:rsidRDefault="00AF16FB" w:rsidP="00AF16FB"/>
    <w:p w:rsidR="00586302" w:rsidRPr="00047D3A" w:rsidRDefault="002E568E" w:rsidP="00586302">
      <w:pPr>
        <w:rPr>
          <w:b/>
          <w:i/>
          <w:sz w:val="28"/>
          <w:szCs w:val="28"/>
        </w:rPr>
      </w:pPr>
      <w:r w:rsidRPr="00047D3A">
        <w:rPr>
          <w:b/>
          <w:i/>
          <w:sz w:val="28"/>
          <w:szCs w:val="28"/>
        </w:rPr>
        <w:t>Please e-mail us at marius@ascorp.co.za for more information and a quotation.</w:t>
      </w:r>
    </w:p>
    <w:sectPr w:rsidR="00586302" w:rsidRPr="0004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7E01"/>
    <w:multiLevelType w:val="hybridMultilevel"/>
    <w:tmpl w:val="7AC0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B57E6"/>
    <w:multiLevelType w:val="hybridMultilevel"/>
    <w:tmpl w:val="A5E2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65C4E"/>
    <w:multiLevelType w:val="hybridMultilevel"/>
    <w:tmpl w:val="D3B0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C2361"/>
    <w:multiLevelType w:val="hybridMultilevel"/>
    <w:tmpl w:val="10F8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B1122"/>
    <w:multiLevelType w:val="hybridMultilevel"/>
    <w:tmpl w:val="0A40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33D4A"/>
    <w:multiLevelType w:val="hybridMultilevel"/>
    <w:tmpl w:val="DCB0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17154"/>
    <w:multiLevelType w:val="hybridMultilevel"/>
    <w:tmpl w:val="E276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02"/>
    <w:rsid w:val="00047D3A"/>
    <w:rsid w:val="00182196"/>
    <w:rsid w:val="002517F4"/>
    <w:rsid w:val="002E568E"/>
    <w:rsid w:val="002F2C49"/>
    <w:rsid w:val="00360A1A"/>
    <w:rsid w:val="004A2A45"/>
    <w:rsid w:val="00586302"/>
    <w:rsid w:val="006308E8"/>
    <w:rsid w:val="00744BFD"/>
    <w:rsid w:val="007E77D1"/>
    <w:rsid w:val="00AF16FB"/>
    <w:rsid w:val="00D22222"/>
    <w:rsid w:val="00F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D2A91-765A-488D-A039-E667D80F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</dc:creator>
  <cp:lastModifiedBy>Chris iLead</cp:lastModifiedBy>
  <cp:revision>2</cp:revision>
  <dcterms:created xsi:type="dcterms:W3CDTF">2014-07-24T08:54:00Z</dcterms:created>
  <dcterms:modified xsi:type="dcterms:W3CDTF">2014-07-24T08:54:00Z</dcterms:modified>
</cp:coreProperties>
</file>